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0BE" w:rsidRDefault="00F520BE" w:rsidP="00F520B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8a do SWZ </w:t>
      </w: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F520BE" w:rsidRDefault="00F520BE" w:rsidP="00F520B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520BE" w:rsidRDefault="00F520BE" w:rsidP="00F520B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520BE" w:rsidRDefault="00F520BE" w:rsidP="00F520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520BE" w:rsidRDefault="00F520BE" w:rsidP="00F520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520BE" w:rsidRDefault="00F520BE" w:rsidP="00F520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520BE" w:rsidRDefault="00F520BE" w:rsidP="00F520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ZASOBY </w:t>
      </w:r>
    </w:p>
    <w:p w:rsidR="00F520BE" w:rsidRDefault="00F520BE" w:rsidP="00F520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 BRAKU PODSTAW DO WYKLUCZENIA</w:t>
      </w:r>
    </w:p>
    <w:p w:rsidR="00F520BE" w:rsidRDefault="00F520BE" w:rsidP="00F520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 potrzeby postępowania o udzielenie zamówienia publicznego prowadzonym w trybie podstawowym – wariant I na podstawie ustawy z dnia 11 września 2019 r. Prawo zamówień publicznych (</w:t>
      </w:r>
      <w:proofErr w:type="spellStart"/>
      <w:r>
        <w:rPr>
          <w:rFonts w:ascii="Cambria" w:hAnsi="Cambria" w:cs="Arial"/>
          <w:bCs/>
          <w:sz w:val="22"/>
          <w:szCs w:val="22"/>
        </w:rPr>
        <w:t>t.j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Dz. U. z 2024 r., poz. 1320 z późn.zm.) na </w:t>
      </w:r>
      <w:r w:rsidRPr="009D4328">
        <w:rPr>
          <w:rFonts w:ascii="Cambria" w:hAnsi="Cambria" w:cs="Arial"/>
          <w:b/>
          <w:bCs/>
          <w:i/>
          <w:sz w:val="22"/>
          <w:szCs w:val="22"/>
        </w:rPr>
        <w:t>„</w:t>
      </w:r>
      <w:r w:rsidR="008A1E37">
        <w:rPr>
          <w:rFonts w:ascii="Cambria" w:hAnsi="Cambria" w:cs="Arial"/>
          <w:b/>
          <w:bCs/>
          <w:i/>
          <w:iCs/>
          <w:sz w:val="22"/>
          <w:szCs w:val="22"/>
        </w:rPr>
        <w:t>Wykonanie usługi wycięcia drzew w Nadleśnictwie Żołędowo na terenie przeznaczonym pod przebudowę linii kolejowej</w:t>
      </w:r>
      <w:bookmarkStart w:id="0" w:name="_GoBack"/>
      <w:bookmarkEnd w:id="0"/>
      <w:r w:rsidRPr="009D4328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F520BE" w:rsidRDefault="00F520BE" w:rsidP="00F520B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520BE" w:rsidRDefault="00F520BE" w:rsidP="00F520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</w:t>
      </w:r>
      <w:r w:rsidR="006D699F">
        <w:rPr>
          <w:rFonts w:ascii="Cambria" w:hAnsi="Cambria" w:cs="Arial"/>
          <w:bCs/>
          <w:sz w:val="22"/>
          <w:szCs w:val="22"/>
        </w:rPr>
        <w:t xml:space="preserve">               </w:t>
      </w:r>
      <w:r>
        <w:rPr>
          <w:rFonts w:ascii="Cambria" w:hAnsi="Cambria" w:cs="Arial"/>
          <w:bCs/>
          <w:sz w:val="22"/>
          <w:szCs w:val="22"/>
        </w:rPr>
        <w:t>z ww. postępowania na podstawie art. 108 ust. 1 pkt 1-6 oraz art. 109 ust. 1 pkt 1-5, 7-10 ustawy z dnia 11 września 2019 r. Prawo zamówień publicznych  (</w:t>
      </w:r>
      <w:proofErr w:type="spellStart"/>
      <w:r>
        <w:rPr>
          <w:rFonts w:ascii="Cambria" w:hAnsi="Cambria" w:cs="Arial"/>
          <w:bCs/>
          <w:sz w:val="22"/>
          <w:szCs w:val="22"/>
        </w:rPr>
        <w:t>t.j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Dz. U. z 2024 r., poz. 1320 </w:t>
      </w:r>
      <w:r w:rsidR="006D699F">
        <w:rPr>
          <w:rFonts w:ascii="Cambria" w:hAnsi="Cambria" w:cs="Arial"/>
          <w:bCs/>
          <w:sz w:val="22"/>
          <w:szCs w:val="22"/>
        </w:rPr>
        <w:t xml:space="preserve">                                  </w:t>
      </w:r>
      <w:r>
        <w:rPr>
          <w:rFonts w:ascii="Cambria" w:hAnsi="Cambria" w:cs="Arial"/>
          <w:bCs/>
          <w:sz w:val="22"/>
          <w:szCs w:val="22"/>
        </w:rPr>
        <w:t>z późn.zm.).</w:t>
      </w:r>
    </w:p>
    <w:p w:rsidR="00AA29B8" w:rsidRDefault="008A1E37">
      <w:pPr>
        <w:rPr>
          <w:rFonts w:ascii="Cambria" w:hAnsi="Cambria" w:cs="Arial"/>
          <w:bCs/>
          <w:sz w:val="22"/>
          <w:szCs w:val="22"/>
        </w:rPr>
      </w:pPr>
    </w:p>
    <w:p w:rsidR="006D699F" w:rsidRDefault="006D699F">
      <w:pPr>
        <w:rPr>
          <w:rFonts w:ascii="Cambria" w:hAnsi="Cambria" w:cs="Arial"/>
          <w:bCs/>
          <w:sz w:val="22"/>
          <w:szCs w:val="22"/>
        </w:rPr>
      </w:pPr>
    </w:p>
    <w:p w:rsidR="006D699F" w:rsidRDefault="006D699F">
      <w:pPr>
        <w:rPr>
          <w:rFonts w:ascii="Cambria" w:hAnsi="Cambria" w:cs="Arial"/>
          <w:b/>
          <w:bCs/>
          <w:i/>
          <w:sz w:val="22"/>
          <w:szCs w:val="22"/>
          <w:u w:val="single"/>
        </w:rPr>
      </w:pPr>
      <w:r w:rsidRPr="006D699F">
        <w:rPr>
          <w:rFonts w:ascii="Cambria" w:hAnsi="Cambria" w:cs="Arial"/>
          <w:b/>
          <w:bCs/>
          <w:i/>
          <w:sz w:val="22"/>
          <w:szCs w:val="22"/>
          <w:u w:val="single"/>
        </w:rPr>
        <w:t>JEŻELI DOTYCZY:</w:t>
      </w:r>
    </w:p>
    <w:p w:rsidR="006D699F" w:rsidRDefault="006D699F">
      <w:pPr>
        <w:rPr>
          <w:rFonts w:ascii="Cambria" w:hAnsi="Cambria" w:cs="Arial"/>
          <w:b/>
          <w:bCs/>
          <w:i/>
          <w:sz w:val="22"/>
          <w:szCs w:val="22"/>
          <w:u w:val="single"/>
        </w:rPr>
      </w:pPr>
    </w:p>
    <w:p w:rsidR="006D699F" w:rsidRDefault="006D699F" w:rsidP="006D699F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zachodzą w stosunku do mnie / do reprezentowanego przeze mnie podmiotu udostępniającego zasoby podstawy wykluczenia z postępowania na podstawie art. </w:t>
      </w:r>
      <w:r>
        <w:rPr>
          <w:rFonts w:ascii="Cambria" w:hAnsi="Cambria" w:cs="Arial"/>
          <w:bCs/>
          <w:sz w:val="22"/>
          <w:szCs w:val="22"/>
          <w:u w:val="single"/>
        </w:rPr>
        <w:t xml:space="preserve">          </w:t>
      </w:r>
      <w:r w:rsidRPr="006D699F">
        <w:rPr>
          <w:rFonts w:ascii="Cambria" w:hAnsi="Cambria" w:cs="Arial"/>
          <w:bCs/>
          <w:sz w:val="22"/>
          <w:szCs w:val="22"/>
        </w:rPr>
        <w:t>PZP</w:t>
      </w:r>
      <w:r>
        <w:rPr>
          <w:rFonts w:ascii="Cambria" w:hAnsi="Cambria" w:cs="Arial"/>
          <w:bCs/>
          <w:sz w:val="22"/>
          <w:szCs w:val="22"/>
        </w:rPr>
        <w:t xml:space="preserve">  </w:t>
      </w:r>
    </w:p>
    <w:p w:rsidR="006D699F" w:rsidRDefault="006D699F" w:rsidP="006D699F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(podać należy zastosowaną podstawę wykluczenia z pośród wymienionych w art. 108 ust. 1            pkt 1, 2 i 5 lub art. 109 ust. 1 pkt 2-5 i 7-10 PZP). Jednocześnie oświadczam, że w związku z ww. okolicznością, na podstawie art. 110 ust. 2 PZP podjęte zostały następujące czynności:</w:t>
      </w:r>
    </w:p>
    <w:p w:rsidR="006D699F" w:rsidRDefault="006D699F" w:rsidP="006D699F">
      <w:pPr>
        <w:jc w:val="both"/>
        <w:rPr>
          <w:rFonts w:ascii="Cambria" w:hAnsi="Cambria" w:cs="Arial"/>
          <w:bCs/>
          <w:sz w:val="22"/>
          <w:szCs w:val="22"/>
        </w:rPr>
      </w:pPr>
    </w:p>
    <w:p w:rsidR="006D699F" w:rsidRDefault="006D699F" w:rsidP="006D699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  <w:u w:val="single"/>
        </w:rPr>
        <w:t xml:space="preserve">       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6D699F" w:rsidRDefault="006D699F" w:rsidP="006D699F">
      <w:pPr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:rsidR="006D699F" w:rsidRDefault="006D699F" w:rsidP="006D699F">
      <w:pPr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:rsidR="006D699F" w:rsidRDefault="006D699F" w:rsidP="006D699F">
      <w:pPr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:rsidR="00AA78E2" w:rsidRDefault="006D699F" w:rsidP="006D699F">
      <w:pPr>
        <w:jc w:val="both"/>
        <w:rPr>
          <w:rFonts w:ascii="Cambria" w:hAnsi="Cambria" w:cs="Arial"/>
          <w:sz w:val="22"/>
          <w:szCs w:val="22"/>
        </w:rPr>
      </w:pPr>
      <w:r w:rsidRPr="00AA78E2">
        <w:rPr>
          <w:rFonts w:ascii="Cambria" w:hAnsi="Cambria" w:cs="Arial"/>
          <w:bCs/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</w:t>
      </w:r>
      <w:r w:rsidR="00AA78E2" w:rsidRPr="00AA78E2">
        <w:rPr>
          <w:rFonts w:ascii="Cambria" w:hAnsi="Cambria" w:cs="Arial"/>
          <w:bCs/>
          <w:sz w:val="22"/>
          <w:szCs w:val="22"/>
        </w:rPr>
        <w:t xml:space="preserve"> przy podstawieniu informacji.</w:t>
      </w:r>
      <w:r w:rsidRPr="00AA78E2">
        <w:rPr>
          <w:rFonts w:ascii="Cambria" w:hAnsi="Cambria" w:cs="Arial"/>
          <w:bCs/>
          <w:sz w:val="22"/>
          <w:szCs w:val="22"/>
        </w:rPr>
        <w:t xml:space="preserve">        </w:t>
      </w:r>
      <w:r w:rsidRPr="00AA78E2">
        <w:rPr>
          <w:rFonts w:ascii="Cambria" w:hAnsi="Cambria" w:cs="Arial"/>
          <w:sz w:val="22"/>
          <w:szCs w:val="22"/>
        </w:rPr>
        <w:t xml:space="preserve">    </w:t>
      </w:r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</w:p>
    <w:p w:rsidR="00AA78E2" w:rsidRDefault="00AA78E2" w:rsidP="00AA78E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AA78E2">
        <w:rPr>
          <w:rFonts w:ascii="Cambria" w:hAnsi="Cambria" w:cs="Arial"/>
          <w:bCs/>
        </w:rPr>
        <w:t>(podpis podmiotu udostępniającego zasoby lub osoby przez niego upoważnionej)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AA78E2" w:rsidRDefault="006D699F" w:rsidP="006D699F">
      <w:pPr>
        <w:jc w:val="both"/>
        <w:rPr>
          <w:rFonts w:ascii="Cambria" w:hAnsi="Cambria" w:cs="Arial"/>
          <w:sz w:val="22"/>
          <w:szCs w:val="22"/>
        </w:rPr>
      </w:pPr>
      <w:r w:rsidRPr="00AA78E2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</w:t>
      </w:r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</w:p>
    <w:p w:rsidR="00AA78E2" w:rsidRDefault="00AA78E2" w:rsidP="006D699F">
      <w:pPr>
        <w:jc w:val="both"/>
        <w:rPr>
          <w:rFonts w:ascii="Cambria" w:hAnsi="Cambria" w:cs="Arial"/>
          <w:sz w:val="22"/>
          <w:szCs w:val="22"/>
        </w:rPr>
      </w:pPr>
    </w:p>
    <w:p w:rsidR="006D699F" w:rsidRPr="00AA78E2" w:rsidRDefault="00AA78E2" w:rsidP="006D699F">
      <w:pPr>
        <w:jc w:val="both"/>
        <w:rPr>
          <w:rFonts w:ascii="Cambria" w:hAnsi="Cambria" w:cs="Arial"/>
          <w:i/>
          <w:sz w:val="22"/>
          <w:szCs w:val="22"/>
        </w:rPr>
      </w:pPr>
      <w:r w:rsidRPr="00AA78E2">
        <w:rPr>
          <w:rFonts w:ascii="Cambria" w:hAnsi="Cambria" w:cs="Arial"/>
          <w:i/>
          <w:sz w:val="22"/>
          <w:szCs w:val="22"/>
        </w:rPr>
        <w:t>Dokument musi być złożony pod rygorem nieważności w formie elektronicznej tj. podpisany kwalifikowanym podpisem elektronicznym lub w postaci elektronicznej opatrzonej podpisem zaufanym lub podpisem osobistym.</w:t>
      </w:r>
      <w:r w:rsidR="006D699F" w:rsidRPr="00AA78E2">
        <w:rPr>
          <w:rFonts w:ascii="Cambria" w:hAnsi="Cambria" w:cs="Arial"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D699F" w:rsidRPr="00AA7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0BE"/>
    <w:rsid w:val="0053330D"/>
    <w:rsid w:val="006D699F"/>
    <w:rsid w:val="008A1E37"/>
    <w:rsid w:val="00AA78E2"/>
    <w:rsid w:val="00F21350"/>
    <w:rsid w:val="00F5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E3AFF9-5F3A-44FC-BB0D-6EC371E09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20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518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1222 N.Żołędowo Beata Piesik</dc:creator>
  <cp:keywords/>
  <dc:description/>
  <cp:lastModifiedBy>1222 N.Żołędowo Adam Markiewicz</cp:lastModifiedBy>
  <cp:revision>3</cp:revision>
  <dcterms:created xsi:type="dcterms:W3CDTF">2025-06-12T03:19:00Z</dcterms:created>
  <dcterms:modified xsi:type="dcterms:W3CDTF">2025-11-07T10:00:00Z</dcterms:modified>
</cp:coreProperties>
</file>